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2"/>
      </w:tblGrid>
      <w:tr w:rsidR="004C5992" w14:paraId="0E51E885" w14:textId="77777777" w:rsidTr="00936D99">
        <w:trPr>
          <w:trHeight w:hRule="exact" w:val="454"/>
          <w:jc w:val="center"/>
        </w:trPr>
        <w:tc>
          <w:tcPr>
            <w:tcW w:w="9882" w:type="dxa"/>
            <w:shd w:val="clear" w:color="auto" w:fill="000000"/>
            <w:vAlign w:val="center"/>
          </w:tcPr>
          <w:p w14:paraId="188DADD1" w14:textId="77777777" w:rsidR="004C5992" w:rsidRDefault="004C5992" w:rsidP="00222C50">
            <w:pPr>
              <w:spacing w:line="360" w:lineRule="exact"/>
              <w:jc w:val="center"/>
              <w:rPr>
                <w:rFonts w:eastAsia="HGP創英角ｺﾞｼｯｸUB"/>
                <w:color w:val="FFFFFF"/>
                <w:sz w:val="32"/>
              </w:rPr>
            </w:pPr>
            <w:r>
              <w:rPr>
                <w:rFonts w:eastAsia="HGP創英角ｺﾞｼｯｸUB" w:hint="eastAsia"/>
                <w:color w:val="FFFFFF"/>
                <w:sz w:val="32"/>
              </w:rPr>
              <w:t>ＣＬＵＢ　ＳＰＩＲＩＴＳ　フレンドリークラス募集要項</w:t>
            </w:r>
          </w:p>
        </w:tc>
      </w:tr>
    </w:tbl>
    <w:p w14:paraId="7751F5A1" w14:textId="77777777" w:rsidR="004C5992" w:rsidRDefault="004C5992" w:rsidP="00222C50">
      <w:pPr>
        <w:spacing w:line="100" w:lineRule="exact"/>
      </w:pPr>
    </w:p>
    <w:p w14:paraId="1E490DFD" w14:textId="7C7AE7FE" w:rsidR="004C5992" w:rsidRDefault="004C5992" w:rsidP="008F0432">
      <w:pPr>
        <w:spacing w:line="400" w:lineRule="exact"/>
        <w:jc w:val="center"/>
        <w:rPr>
          <w:rFonts w:ascii="ＭＳ ゴシック" w:eastAsia="ＭＳ ゴシック"/>
          <w:position w:val="4"/>
          <w:sz w:val="24"/>
        </w:rPr>
      </w:pPr>
      <w:r w:rsidRPr="00EA330C">
        <w:rPr>
          <w:rFonts w:ascii="ＭＳ ゴシック" w:eastAsia="ＭＳ ゴシック" w:hint="eastAsia"/>
          <w:position w:val="4"/>
          <w:sz w:val="28"/>
          <w:szCs w:val="28"/>
        </w:rPr>
        <w:t>～</w:t>
      </w:r>
      <w:r w:rsidR="00EA330C" w:rsidRPr="00EA330C">
        <w:rPr>
          <w:rFonts w:ascii="ＭＳ ゴシック" w:eastAsia="ＭＳ ゴシック" w:hint="eastAsia"/>
          <w:position w:val="4"/>
          <w:sz w:val="28"/>
          <w:szCs w:val="28"/>
        </w:rPr>
        <w:t>CLUB</w:t>
      </w:r>
      <w:r w:rsidRPr="00EA330C">
        <w:rPr>
          <w:rFonts w:ascii="ＭＳ ゴシック" w:eastAsia="ＭＳ ゴシック" w:hint="eastAsia"/>
          <w:position w:val="4"/>
          <w:sz w:val="28"/>
          <w:szCs w:val="28"/>
        </w:rPr>
        <w:t xml:space="preserve"> </w:t>
      </w:r>
      <w:r w:rsidR="00EA330C" w:rsidRPr="00EA330C">
        <w:rPr>
          <w:rFonts w:ascii="ＭＳ ゴシック" w:eastAsia="ＭＳ ゴシック" w:hint="eastAsia"/>
          <w:position w:val="4"/>
          <w:sz w:val="28"/>
          <w:szCs w:val="28"/>
        </w:rPr>
        <w:t>SPIRITS</w:t>
      </w:r>
      <w:r w:rsidRPr="00EA330C">
        <w:rPr>
          <w:rFonts w:ascii="ＭＳ ゴシック" w:eastAsia="ＭＳ ゴシック" w:hint="eastAsia"/>
          <w:position w:val="4"/>
          <w:sz w:val="28"/>
          <w:szCs w:val="28"/>
        </w:rPr>
        <w:t>（クラブスピリッツ）～</w:t>
      </w:r>
    </w:p>
    <w:p w14:paraId="73AA56FC" w14:textId="77777777" w:rsidR="004C5992" w:rsidRDefault="004C5992" w:rsidP="00222C50">
      <w:pPr>
        <w:pStyle w:val="aa"/>
        <w:ind w:leftChars="400" w:left="720" w:rightChars="400" w:right="720" w:firstLine="180"/>
      </w:pPr>
      <w:r>
        <w:rPr>
          <w:rFonts w:hint="eastAsia"/>
        </w:rPr>
        <w:t>自転車トラック競技人口の底上げ、競輪普及発展のため弥彦村が立ち上げたクラブチーム。</w:t>
      </w:r>
    </w:p>
    <w:p w14:paraId="3D69C6E1" w14:textId="2D07EC5A" w:rsidR="004C5992" w:rsidRDefault="004C5992" w:rsidP="00222C50">
      <w:pPr>
        <w:pStyle w:val="aa"/>
        <w:ind w:leftChars="400" w:left="720" w:rightChars="400" w:right="720" w:firstLine="180"/>
      </w:pPr>
      <w:r>
        <w:rPr>
          <w:rFonts w:hint="eastAsia"/>
        </w:rPr>
        <w:t>フレンドリークラスは、とりあえずバンクを走ってみたいという初心者の方や、自分の実力を伸ばしたいという中級者の</w:t>
      </w:r>
      <w:r w:rsidR="0048543F">
        <w:rPr>
          <w:rFonts w:hint="eastAsia"/>
        </w:rPr>
        <w:t>方を対象とした</w:t>
      </w:r>
      <w:r>
        <w:rPr>
          <w:rFonts w:hint="eastAsia"/>
        </w:rPr>
        <w:t>クラスです。</w:t>
      </w:r>
    </w:p>
    <w:p w14:paraId="5707DC49" w14:textId="77777777" w:rsidR="00ED25BD" w:rsidRPr="0048543F" w:rsidRDefault="00ED25BD" w:rsidP="00222C50">
      <w:pPr>
        <w:pStyle w:val="aa"/>
        <w:spacing w:line="100" w:lineRule="exact"/>
        <w:ind w:leftChars="400" w:left="720" w:rightChars="400" w:right="720" w:firstLine="180"/>
      </w:pPr>
    </w:p>
    <w:p w14:paraId="1DFF84E6" w14:textId="7E813839" w:rsidR="004C5992" w:rsidRPr="00EA330C" w:rsidRDefault="00EA330C" w:rsidP="008F0432">
      <w:pPr>
        <w:spacing w:line="400" w:lineRule="exact"/>
        <w:jc w:val="center"/>
        <w:rPr>
          <w:rFonts w:ascii="ＭＳ ゴシック" w:eastAsia="ＭＳ ゴシック"/>
          <w:position w:val="4"/>
          <w:sz w:val="28"/>
          <w:szCs w:val="28"/>
        </w:rPr>
      </w:pPr>
      <w:r w:rsidRPr="00EA330C">
        <w:rPr>
          <w:rFonts w:ascii="ＭＳ ゴシック" w:eastAsia="ＭＳ ゴシック" w:hint="eastAsia"/>
          <w:position w:val="4"/>
          <w:sz w:val="28"/>
          <w:szCs w:val="28"/>
        </w:rPr>
        <w:t>CLUB SPIRITS</w:t>
      </w:r>
      <w:r w:rsidR="004C5992" w:rsidRPr="00EA330C">
        <w:rPr>
          <w:rFonts w:ascii="ＭＳ ゴシック" w:eastAsia="ＭＳ ゴシック" w:hint="eastAsia"/>
          <w:position w:val="4"/>
          <w:sz w:val="28"/>
          <w:szCs w:val="28"/>
        </w:rPr>
        <w:t xml:space="preserve"> フレンドリークラスの特徴</w:t>
      </w:r>
    </w:p>
    <w:p w14:paraId="6E9A3941" w14:textId="0DE08BA0" w:rsidR="004C5992" w:rsidRDefault="004C5992" w:rsidP="00222C50">
      <w:pPr>
        <w:ind w:leftChars="400" w:left="900" w:rightChars="400" w:right="720" w:hangingChars="100" w:hanging="180"/>
      </w:pPr>
      <w:r>
        <w:rPr>
          <w:rFonts w:hint="eastAsia"/>
        </w:rPr>
        <w:t>１．参加費</w:t>
      </w:r>
      <w:r w:rsidR="004D1D6D">
        <w:rPr>
          <w:rFonts w:hint="eastAsia"/>
        </w:rPr>
        <w:t>(</w:t>
      </w:r>
      <w:r w:rsidR="0048543F">
        <w:rPr>
          <w:rFonts w:hint="eastAsia"/>
        </w:rPr>
        <w:t>次のいずれ</w:t>
      </w:r>
      <w:r>
        <w:rPr>
          <w:rFonts w:hint="eastAsia"/>
        </w:rPr>
        <w:t>かを選択</w:t>
      </w:r>
      <w:r w:rsidR="004D1D6D">
        <w:rPr>
          <w:rFonts w:hint="eastAsia"/>
        </w:rPr>
        <w:t>)</w:t>
      </w:r>
    </w:p>
    <w:p w14:paraId="2D935A51" w14:textId="2085F180" w:rsidR="004C5992" w:rsidRDefault="004C5992" w:rsidP="00222C50">
      <w:pPr>
        <w:ind w:leftChars="500" w:left="900" w:rightChars="400" w:right="720" w:firstLineChars="100" w:firstLine="180"/>
      </w:pPr>
      <w:r>
        <w:rPr>
          <w:rFonts w:hint="eastAsia"/>
        </w:rPr>
        <w:t>・年会費会員</w:t>
      </w:r>
      <w:r w:rsidR="00ED25BD">
        <w:rPr>
          <w:rFonts w:hint="eastAsia"/>
        </w:rPr>
        <w:t xml:space="preserve">　　</w:t>
      </w:r>
      <w:r>
        <w:rPr>
          <w:rFonts w:hint="eastAsia"/>
        </w:rPr>
        <w:t>年会費２，０００円（保険料</w:t>
      </w:r>
      <w:r w:rsidR="0048543F">
        <w:rPr>
          <w:rFonts w:hint="eastAsia"/>
        </w:rPr>
        <w:t>込み</w:t>
      </w:r>
      <w:r>
        <w:rPr>
          <w:rFonts w:hint="eastAsia"/>
        </w:rPr>
        <w:t>）</w:t>
      </w:r>
      <w:r w:rsidR="0048543F">
        <w:rPr>
          <w:rFonts w:hint="eastAsia"/>
        </w:rPr>
        <w:t>。練習日３日前までに</w:t>
      </w:r>
      <w:r>
        <w:rPr>
          <w:rFonts w:hint="eastAsia"/>
        </w:rPr>
        <w:t>事前申込みが必要</w:t>
      </w:r>
      <w:r w:rsidR="0048543F">
        <w:rPr>
          <w:rFonts w:hint="eastAsia"/>
        </w:rPr>
        <w:t>です。</w:t>
      </w:r>
    </w:p>
    <w:p w14:paraId="05B0AA42" w14:textId="524E5AC8" w:rsidR="0048543F" w:rsidRPr="004D1D6D" w:rsidRDefault="004C5992" w:rsidP="00222C50">
      <w:pPr>
        <w:ind w:leftChars="500" w:left="900" w:rightChars="400" w:right="720" w:firstLineChars="100" w:firstLine="180"/>
      </w:pPr>
      <w:r>
        <w:rPr>
          <w:rFonts w:hint="eastAsia"/>
        </w:rPr>
        <w:t>・スポット会員</w:t>
      </w:r>
      <w:r w:rsidR="00ED25BD">
        <w:rPr>
          <w:rFonts w:hint="eastAsia"/>
        </w:rPr>
        <w:t xml:space="preserve">　</w:t>
      </w:r>
      <w:r>
        <w:rPr>
          <w:rFonts w:hint="eastAsia"/>
        </w:rPr>
        <w:t>練習</w:t>
      </w:r>
      <w:r w:rsidR="0048543F">
        <w:rPr>
          <w:rFonts w:hint="eastAsia"/>
        </w:rPr>
        <w:t>会</w:t>
      </w:r>
      <w:r>
        <w:rPr>
          <w:rFonts w:hint="eastAsia"/>
        </w:rPr>
        <w:t>参加</w:t>
      </w:r>
      <w:r w:rsidR="00EA330C">
        <w:rPr>
          <w:rFonts w:hint="eastAsia"/>
        </w:rPr>
        <w:t>１</w:t>
      </w:r>
      <w:r>
        <w:rPr>
          <w:rFonts w:hint="eastAsia"/>
        </w:rPr>
        <w:t>回当たり５００円（保険料</w:t>
      </w:r>
      <w:r w:rsidR="0048543F">
        <w:rPr>
          <w:rFonts w:hint="eastAsia"/>
        </w:rPr>
        <w:t>込み</w:t>
      </w:r>
      <w:r>
        <w:rPr>
          <w:rFonts w:hint="eastAsia"/>
        </w:rPr>
        <w:t>）</w:t>
      </w:r>
      <w:r w:rsidR="0048543F">
        <w:rPr>
          <w:rFonts w:hint="eastAsia"/>
        </w:rPr>
        <w:t>。事前</w:t>
      </w:r>
      <w:r>
        <w:rPr>
          <w:rFonts w:hint="eastAsia"/>
        </w:rPr>
        <w:t>申込み</w:t>
      </w:r>
      <w:r w:rsidR="0048543F">
        <w:rPr>
          <w:rFonts w:hint="eastAsia"/>
        </w:rPr>
        <w:t>は不要です。</w:t>
      </w:r>
    </w:p>
    <w:p w14:paraId="08A6D7CB" w14:textId="6C91DAFF" w:rsidR="0048543F" w:rsidRDefault="004C5992" w:rsidP="00222C50">
      <w:pPr>
        <w:ind w:leftChars="400" w:left="720" w:rightChars="400" w:right="720"/>
      </w:pPr>
      <w:r>
        <w:rPr>
          <w:rFonts w:hint="eastAsia"/>
        </w:rPr>
        <w:t>２．バンク練習日は年間１０回程度を予定</w:t>
      </w:r>
    </w:p>
    <w:p w14:paraId="34B0291C" w14:textId="77777777" w:rsidR="00340DA7" w:rsidRDefault="004C5992" w:rsidP="00222C50">
      <w:pPr>
        <w:ind w:leftChars="400" w:left="900" w:rightChars="400" w:right="720" w:hangingChars="100" w:hanging="180"/>
      </w:pPr>
      <w:r>
        <w:rPr>
          <w:rFonts w:hint="eastAsia"/>
        </w:rPr>
        <w:t>３．競技用自転車及びヘルメット</w:t>
      </w:r>
      <w:r w:rsidR="00004D6C">
        <w:rPr>
          <w:rFonts w:hint="eastAsia"/>
        </w:rPr>
        <w:t>は</w:t>
      </w:r>
      <w:r>
        <w:rPr>
          <w:rFonts w:hint="eastAsia"/>
        </w:rPr>
        <w:t>貸出</w:t>
      </w:r>
      <w:r w:rsidR="00004D6C">
        <w:rPr>
          <w:rFonts w:hint="eastAsia"/>
        </w:rPr>
        <w:t>も行います。</w:t>
      </w:r>
      <w:r w:rsidR="00340DA7">
        <w:rPr>
          <w:rFonts w:hint="eastAsia"/>
        </w:rPr>
        <w:t>お子様用にストライダーの貸出も行っております。</w:t>
      </w:r>
    </w:p>
    <w:p w14:paraId="0C1408AB" w14:textId="55B24FE7" w:rsidR="004C5992" w:rsidRDefault="00340DA7" w:rsidP="00340DA7">
      <w:pPr>
        <w:ind w:rightChars="400" w:right="720" w:firstLineChars="450" w:firstLine="810"/>
      </w:pPr>
      <w:r>
        <w:rPr>
          <w:rFonts w:hint="eastAsia"/>
        </w:rPr>
        <w:t>なお、</w:t>
      </w:r>
      <w:r w:rsidR="00004D6C">
        <w:rPr>
          <w:rFonts w:hint="eastAsia"/>
        </w:rPr>
        <w:t>数に限りがあるため、希望者多数の場合は順番にご利用いただきます</w:t>
      </w:r>
      <w:r w:rsidR="00F74377">
        <w:rPr>
          <w:rFonts w:hint="eastAsia"/>
        </w:rPr>
        <w:t>。</w:t>
      </w:r>
    </w:p>
    <w:p w14:paraId="3EAB7EDD" w14:textId="77777777" w:rsidR="00ED25BD" w:rsidRDefault="00ED25BD" w:rsidP="00222C50">
      <w:pPr>
        <w:spacing w:line="100" w:lineRule="exact"/>
        <w:jc w:val="center"/>
        <w:rPr>
          <w:rFonts w:ascii="ＭＳ ゴシック" w:eastAsia="ＭＳ ゴシック"/>
          <w:position w:val="4"/>
          <w:sz w:val="24"/>
        </w:rPr>
      </w:pPr>
    </w:p>
    <w:p w14:paraId="779D4615" w14:textId="70C7DE63" w:rsidR="004C5992" w:rsidRPr="00EA330C" w:rsidRDefault="004C5992" w:rsidP="008F0432">
      <w:pPr>
        <w:spacing w:line="400" w:lineRule="exact"/>
        <w:ind w:firstLineChars="1350" w:firstLine="3780"/>
        <w:rPr>
          <w:rFonts w:ascii="ＭＳ ゴシック" w:eastAsia="ＭＳ ゴシック"/>
          <w:position w:val="4"/>
          <w:sz w:val="28"/>
          <w:szCs w:val="28"/>
        </w:rPr>
      </w:pPr>
      <w:r w:rsidRPr="00EA330C">
        <w:rPr>
          <w:rFonts w:ascii="ＭＳ ゴシック" w:eastAsia="ＭＳ ゴシック" w:hint="eastAsia"/>
          <w:position w:val="4"/>
          <w:sz w:val="28"/>
          <w:szCs w:val="28"/>
        </w:rPr>
        <w:t>募集条件</w:t>
      </w:r>
    </w:p>
    <w:p w14:paraId="17F135D9" w14:textId="2402F863" w:rsidR="004C5992" w:rsidRPr="00393BC2" w:rsidRDefault="004C5992" w:rsidP="00222C50">
      <w:pPr>
        <w:ind w:leftChars="400" w:left="720" w:rightChars="400" w:right="720"/>
      </w:pPr>
      <w:r>
        <w:rPr>
          <w:rFonts w:hint="eastAsia"/>
        </w:rPr>
        <w:t>・自転車競技を楽しみたい初心者～中級者の方</w:t>
      </w:r>
    </w:p>
    <w:p w14:paraId="2A573A62" w14:textId="77777777" w:rsidR="00ED25BD" w:rsidRDefault="00ED25BD" w:rsidP="00222C50">
      <w:pPr>
        <w:spacing w:line="100" w:lineRule="exact"/>
        <w:jc w:val="center"/>
        <w:rPr>
          <w:rFonts w:ascii="ＭＳ ゴシック" w:eastAsia="ＭＳ ゴシック"/>
          <w:position w:val="4"/>
          <w:sz w:val="24"/>
        </w:rPr>
      </w:pPr>
    </w:p>
    <w:p w14:paraId="1BAB89B8" w14:textId="1D85AA9A" w:rsidR="004C5992" w:rsidRDefault="004C5992" w:rsidP="008F0432">
      <w:pPr>
        <w:spacing w:line="400" w:lineRule="exact"/>
        <w:ind w:firstLineChars="1350" w:firstLine="3780"/>
        <w:rPr>
          <w:rFonts w:ascii="ＭＳ ゴシック" w:eastAsia="ＭＳ ゴシック"/>
          <w:position w:val="4"/>
          <w:sz w:val="24"/>
        </w:rPr>
      </w:pPr>
      <w:r w:rsidRPr="00EA330C">
        <w:rPr>
          <w:rFonts w:ascii="ＭＳ ゴシック" w:eastAsia="ＭＳ ゴシック" w:hint="eastAsia"/>
          <w:position w:val="4"/>
          <w:sz w:val="28"/>
          <w:szCs w:val="28"/>
        </w:rPr>
        <w:t>保険加入</w:t>
      </w:r>
    </w:p>
    <w:p w14:paraId="53F942D4" w14:textId="77777777" w:rsidR="00ED25BD" w:rsidRDefault="00ED25BD" w:rsidP="00222C50">
      <w:pPr>
        <w:ind w:leftChars="400" w:left="720" w:rightChars="400" w:right="720" w:firstLineChars="100" w:firstLine="180"/>
      </w:pPr>
      <w:r>
        <w:rPr>
          <w:rFonts w:hint="eastAsia"/>
        </w:rPr>
        <w:t>・</w:t>
      </w:r>
      <w:r w:rsidR="004C5992">
        <w:rPr>
          <w:rFonts w:hint="eastAsia"/>
        </w:rPr>
        <w:t>年会費会員</w:t>
      </w:r>
      <w:r>
        <w:rPr>
          <w:rFonts w:hint="eastAsia"/>
        </w:rPr>
        <w:t xml:space="preserve">　</w:t>
      </w:r>
    </w:p>
    <w:p w14:paraId="0B33B4F6" w14:textId="6F27280A" w:rsidR="004C5992" w:rsidRPr="003C0B3C" w:rsidRDefault="004C5992" w:rsidP="00EC2BE0">
      <w:pPr>
        <w:ind w:leftChars="400" w:left="720" w:rightChars="400" w:right="720" w:firstLineChars="100" w:firstLine="180"/>
      </w:pPr>
      <w:r>
        <w:rPr>
          <w:rFonts w:hint="eastAsia"/>
        </w:rPr>
        <w:t>公益財団法人スポーツ安全協会のスポーツ安全保険に加入し、補償範囲、補償額はその約款に従うものとします。（</w:t>
      </w:r>
      <w:r w:rsidR="00EC2BE0">
        <w:rPr>
          <w:rFonts w:hint="eastAsia"/>
        </w:rPr>
        <w:t>保険概要 ・</w:t>
      </w:r>
      <w:r>
        <w:rPr>
          <w:rFonts w:hint="eastAsia"/>
        </w:rPr>
        <w:t>６４歳以下</w:t>
      </w:r>
      <w:r w:rsidR="00EC2BE0">
        <w:rPr>
          <w:rFonts w:hint="eastAsia"/>
        </w:rPr>
        <w:t>:</w:t>
      </w:r>
      <w:r>
        <w:rPr>
          <w:rFonts w:hint="eastAsia"/>
        </w:rPr>
        <w:t>死亡２，０００万円、後遺障害最高３，０００万円、入院日額４，０００円、通院日額１，５００円等</w:t>
      </w:r>
      <w:r w:rsidR="00EC2BE0">
        <w:rPr>
          <w:rFonts w:hint="eastAsia"/>
        </w:rPr>
        <w:t xml:space="preserve">  ・</w:t>
      </w:r>
      <w:r>
        <w:rPr>
          <w:rFonts w:hint="eastAsia"/>
        </w:rPr>
        <w:t>６５歳以上</w:t>
      </w:r>
      <w:r w:rsidR="00EC2BE0">
        <w:rPr>
          <w:rFonts w:hint="eastAsia"/>
        </w:rPr>
        <w:t>:</w:t>
      </w:r>
      <w:r>
        <w:rPr>
          <w:rFonts w:hint="eastAsia"/>
        </w:rPr>
        <w:t>死亡６００万円、後遺障害最高９００万円、入院日額１，８００円、通院日額１，０００円等）</w:t>
      </w:r>
    </w:p>
    <w:p w14:paraId="0B6D521E" w14:textId="77777777" w:rsidR="00ED25BD" w:rsidRDefault="00ED25BD" w:rsidP="00222C50">
      <w:pPr>
        <w:ind w:leftChars="400" w:left="720" w:rightChars="400" w:right="720" w:firstLineChars="100" w:firstLine="180"/>
      </w:pPr>
      <w:r>
        <w:rPr>
          <w:rFonts w:hint="eastAsia"/>
        </w:rPr>
        <w:t>・</w:t>
      </w:r>
      <w:r w:rsidR="004C5992">
        <w:rPr>
          <w:rFonts w:hint="eastAsia"/>
        </w:rPr>
        <w:t>スポット会員</w:t>
      </w:r>
    </w:p>
    <w:p w14:paraId="1A195F02" w14:textId="20227081" w:rsidR="004C5992" w:rsidRDefault="004C5992" w:rsidP="00222C50">
      <w:pPr>
        <w:ind w:leftChars="400" w:left="720" w:rightChars="400" w:right="720" w:firstLineChars="100" w:firstLine="180"/>
      </w:pPr>
      <w:r>
        <w:rPr>
          <w:rFonts w:hint="eastAsia"/>
        </w:rPr>
        <w:t>損保ジャパン株式会社の傷害保険（保険概要：死亡・後遺障害２００万円、入院３，０００円、通院１，０００円等）に加入し、補償範囲、補償額はその約款に従うものとします。</w:t>
      </w:r>
    </w:p>
    <w:p w14:paraId="631DC2C8" w14:textId="77777777" w:rsidR="00ED25BD" w:rsidRDefault="00ED25BD" w:rsidP="00222C50">
      <w:pPr>
        <w:spacing w:line="100" w:lineRule="exact"/>
        <w:jc w:val="center"/>
        <w:rPr>
          <w:rFonts w:ascii="ＭＳ ゴシック" w:eastAsia="ＭＳ ゴシック"/>
          <w:position w:val="4"/>
          <w:sz w:val="24"/>
        </w:rPr>
      </w:pPr>
    </w:p>
    <w:p w14:paraId="5A5E83A7" w14:textId="261818B9" w:rsidR="004C5992" w:rsidRPr="00EA330C" w:rsidRDefault="00EA330C" w:rsidP="008F0432">
      <w:pPr>
        <w:spacing w:line="400" w:lineRule="exact"/>
        <w:ind w:firstLineChars="1350" w:firstLine="3780"/>
        <w:rPr>
          <w:rFonts w:ascii="ＭＳ ゴシック" w:eastAsia="ＭＳ ゴシック"/>
          <w:position w:val="4"/>
          <w:sz w:val="28"/>
          <w:szCs w:val="28"/>
        </w:rPr>
      </w:pPr>
      <w:r w:rsidRPr="00EA330C">
        <w:rPr>
          <w:rFonts w:ascii="ＭＳ ゴシック" w:eastAsia="ＭＳ ゴシック" w:hint="eastAsia"/>
          <w:position w:val="4"/>
          <w:sz w:val="28"/>
          <w:szCs w:val="28"/>
        </w:rPr>
        <w:t>JCF</w:t>
      </w:r>
      <w:r w:rsidR="004C5992" w:rsidRPr="00EA330C">
        <w:rPr>
          <w:rFonts w:ascii="ＭＳ ゴシック" w:eastAsia="ＭＳ ゴシック" w:hint="eastAsia"/>
          <w:position w:val="4"/>
          <w:sz w:val="28"/>
          <w:szCs w:val="28"/>
        </w:rPr>
        <w:t>登録等</w:t>
      </w:r>
    </w:p>
    <w:p w14:paraId="0E59700D" w14:textId="353D45C4" w:rsidR="004C5992" w:rsidRPr="00F74377" w:rsidRDefault="004C5992" w:rsidP="00222C50">
      <w:pPr>
        <w:ind w:leftChars="400" w:left="720" w:rightChars="400" w:right="720" w:firstLineChars="100" w:firstLine="180"/>
        <w:rPr>
          <w:rFonts w:hAnsi="ＭＳ 明朝"/>
        </w:rPr>
      </w:pPr>
      <w:r>
        <w:rPr>
          <w:rFonts w:hAnsi="ＭＳ 明朝" w:hint="eastAsia"/>
        </w:rPr>
        <w:t>希望者は面接・タイム計測を行った</w:t>
      </w:r>
      <w:r w:rsidR="00EA330C">
        <w:rPr>
          <w:rFonts w:hAnsi="ＭＳ 明朝" w:hint="eastAsia"/>
        </w:rPr>
        <w:t>うえ</w:t>
      </w:r>
      <w:r>
        <w:rPr>
          <w:rFonts w:hAnsi="ＭＳ 明朝" w:hint="eastAsia"/>
        </w:rPr>
        <w:t>、</w:t>
      </w:r>
      <w:r w:rsidR="00EA330C">
        <w:rPr>
          <w:rFonts w:hAnsi="ＭＳ 明朝" w:hint="eastAsia"/>
        </w:rPr>
        <w:t>JCF</w:t>
      </w:r>
      <w:r>
        <w:rPr>
          <w:rFonts w:hAnsi="ＭＳ 明朝" w:hint="eastAsia"/>
        </w:rPr>
        <w:t>（公益財団法人日本自転車競技連盟）及び</w:t>
      </w:r>
      <w:r w:rsidR="00EA330C">
        <w:rPr>
          <w:rFonts w:hAnsi="ＭＳ 明朝" w:hint="eastAsia"/>
        </w:rPr>
        <w:t>JBCF</w:t>
      </w:r>
      <w:r>
        <w:rPr>
          <w:rFonts w:hAnsi="ＭＳ 明朝" w:hint="eastAsia"/>
        </w:rPr>
        <w:t>（一般社団法人全日本実業団自転車競技連盟）に登録し、自転車競技の公式大会に参加できます。その際の経費はすべて自己負担となります。また、登録された方の練習日は別に定めます。</w:t>
      </w:r>
    </w:p>
    <w:p w14:paraId="62A17A0F" w14:textId="77777777" w:rsidR="00ED25BD" w:rsidRDefault="00ED25BD" w:rsidP="00222C50">
      <w:pPr>
        <w:spacing w:line="100" w:lineRule="exact"/>
        <w:jc w:val="center"/>
        <w:rPr>
          <w:rFonts w:ascii="ＭＳ ゴシック" w:eastAsia="ＭＳ ゴシック"/>
          <w:position w:val="4"/>
          <w:sz w:val="24"/>
        </w:rPr>
      </w:pPr>
    </w:p>
    <w:p w14:paraId="182C4CE9" w14:textId="07C66F1E" w:rsidR="004C5992" w:rsidRPr="00EA330C" w:rsidRDefault="004C5992" w:rsidP="008F0432">
      <w:pPr>
        <w:spacing w:line="400" w:lineRule="exact"/>
        <w:ind w:firstLineChars="1400" w:firstLine="3920"/>
        <w:rPr>
          <w:rFonts w:ascii="ＭＳ ゴシック" w:eastAsia="ＭＳ ゴシック"/>
          <w:position w:val="4"/>
          <w:sz w:val="28"/>
          <w:szCs w:val="28"/>
        </w:rPr>
      </w:pPr>
      <w:r w:rsidRPr="00EA330C">
        <w:rPr>
          <w:rFonts w:ascii="ＭＳ ゴシック" w:eastAsia="ＭＳ ゴシック" w:hint="eastAsia"/>
          <w:position w:val="4"/>
          <w:sz w:val="28"/>
          <w:szCs w:val="28"/>
        </w:rPr>
        <w:t>その他</w:t>
      </w:r>
    </w:p>
    <w:p w14:paraId="768F443C" w14:textId="363B7FC6" w:rsidR="004C5992" w:rsidRDefault="004D1D6D" w:rsidP="00222C50">
      <w:pPr>
        <w:ind w:leftChars="400" w:left="720" w:rightChars="400" w:right="720" w:firstLineChars="100" w:firstLine="180"/>
        <w:rPr>
          <w:rFonts w:hAnsi="ＭＳ 明朝"/>
        </w:rPr>
      </w:pPr>
      <w:r>
        <w:rPr>
          <w:rFonts w:hAnsi="ＭＳ 明朝" w:hint="eastAsia"/>
        </w:rPr>
        <w:t>練習会参加時</w:t>
      </w:r>
      <w:r w:rsidR="004C5992">
        <w:rPr>
          <w:rFonts w:hAnsi="ＭＳ 明朝" w:hint="eastAsia"/>
        </w:rPr>
        <w:t>は必ずヘルメットを着用し、</w:t>
      </w:r>
      <w:r>
        <w:rPr>
          <w:rFonts w:hAnsi="ＭＳ 明朝" w:hint="eastAsia"/>
        </w:rPr>
        <w:t>自転車に乗れる服装でお越しください</w:t>
      </w:r>
      <w:r w:rsidR="004C5992">
        <w:rPr>
          <w:rFonts w:hAnsi="ＭＳ 明朝" w:hint="eastAsia"/>
        </w:rPr>
        <w:t>。</w:t>
      </w:r>
    </w:p>
    <w:p w14:paraId="71399779" w14:textId="3C54B710" w:rsidR="004C5992" w:rsidRDefault="004C5992" w:rsidP="00222C50">
      <w:pPr>
        <w:ind w:leftChars="400" w:left="720" w:rightChars="400" w:right="720" w:firstLineChars="100" w:firstLine="180"/>
        <w:rPr>
          <w:rFonts w:hAnsi="ＭＳ 明朝"/>
        </w:rPr>
      </w:pPr>
      <w:r>
        <w:rPr>
          <w:rFonts w:hAnsi="ＭＳ 明朝" w:hint="eastAsia"/>
        </w:rPr>
        <w:t>バンク</w:t>
      </w:r>
      <w:r w:rsidR="004D1D6D">
        <w:rPr>
          <w:rFonts w:hAnsi="ＭＳ 明朝" w:hint="eastAsia"/>
        </w:rPr>
        <w:t>を横断する</w:t>
      </w:r>
      <w:r>
        <w:rPr>
          <w:rFonts w:hAnsi="ＭＳ 明朝" w:hint="eastAsia"/>
        </w:rPr>
        <w:t>際は左右確認を必ず</w:t>
      </w:r>
      <w:r w:rsidR="004D1D6D">
        <w:rPr>
          <w:rFonts w:hAnsi="ＭＳ 明朝" w:hint="eastAsia"/>
        </w:rPr>
        <w:t>行って</w:t>
      </w:r>
      <w:r>
        <w:rPr>
          <w:rFonts w:hAnsi="ＭＳ 明朝" w:hint="eastAsia"/>
        </w:rPr>
        <w:t>ください。ヒールのある靴など、バンクを傷つける恐れのある靴</w:t>
      </w:r>
      <w:r w:rsidR="004D1D6D">
        <w:rPr>
          <w:rFonts w:hAnsi="ＭＳ 明朝" w:hint="eastAsia"/>
        </w:rPr>
        <w:t>を履いてのご入場はご遠慮ください</w:t>
      </w:r>
      <w:r>
        <w:rPr>
          <w:rFonts w:hAnsi="ＭＳ 明朝" w:hint="eastAsia"/>
        </w:rPr>
        <w:t>。</w:t>
      </w:r>
    </w:p>
    <w:p w14:paraId="252FC187" w14:textId="6ED3EACA" w:rsidR="004C5992" w:rsidRPr="00F74377" w:rsidRDefault="004C5992" w:rsidP="00222C50">
      <w:pPr>
        <w:ind w:leftChars="400" w:left="720" w:rightChars="400" w:right="720" w:firstLineChars="100" w:firstLine="180"/>
        <w:rPr>
          <w:rFonts w:hAnsi="ＭＳ 明朝"/>
        </w:rPr>
      </w:pPr>
      <w:r>
        <w:rPr>
          <w:rFonts w:hAnsi="ＭＳ 明朝" w:hint="eastAsia"/>
        </w:rPr>
        <w:t>バンク練習日は弥彦競輪ホームページ上でお知らせします。</w:t>
      </w:r>
      <w:bookmarkStart w:id="0" w:name="OLE_LINK1"/>
    </w:p>
    <w:p w14:paraId="5DBD1A53" w14:textId="736A02AE" w:rsidR="00ED25BD" w:rsidRDefault="00F74377" w:rsidP="00222C50">
      <w:pPr>
        <w:tabs>
          <w:tab w:val="center" w:pos="4819"/>
          <w:tab w:val="right" w:pos="9638"/>
        </w:tabs>
        <w:spacing w:line="100" w:lineRule="exact"/>
        <w:jc w:val="left"/>
        <w:rPr>
          <w:rFonts w:ascii="ＭＳ ゴシック" w:eastAsia="ＭＳ ゴシック"/>
          <w:position w:val="4"/>
          <w:sz w:val="24"/>
        </w:rPr>
      </w:pPr>
      <w:r>
        <w:rPr>
          <w:rFonts w:ascii="ＭＳ ゴシック" w:eastAsia="ＭＳ ゴシック"/>
          <w:position w:val="4"/>
          <w:sz w:val="24"/>
        </w:rPr>
        <w:tab/>
      </w:r>
    </w:p>
    <w:p w14:paraId="34201795" w14:textId="44F5CBFD" w:rsidR="004C5992" w:rsidRDefault="00EA330C" w:rsidP="008F0432">
      <w:pPr>
        <w:tabs>
          <w:tab w:val="center" w:pos="4819"/>
          <w:tab w:val="right" w:pos="9638"/>
        </w:tabs>
        <w:spacing w:line="400" w:lineRule="exact"/>
        <w:ind w:firstLineChars="1500" w:firstLine="3000"/>
        <w:jc w:val="left"/>
        <w:rPr>
          <w:rFonts w:ascii="ＭＳ ゴシック" w:eastAsia="ＭＳ ゴシック"/>
          <w:position w:val="4"/>
          <w:sz w:val="24"/>
        </w:rPr>
      </w:pPr>
      <w:r w:rsidRPr="00EA330C">
        <w:rPr>
          <w:noProof/>
          <w:sz w:val="20"/>
          <w:szCs w:val="28"/>
        </w:rPr>
        <w:drawing>
          <wp:anchor distT="0" distB="0" distL="114300" distR="114300" simplePos="0" relativeHeight="251659264" behindDoc="1" locked="0" layoutInCell="1" allowOverlap="1" wp14:anchorId="601B7613" wp14:editId="219D89EE">
            <wp:simplePos x="0" y="0"/>
            <wp:positionH relativeFrom="column">
              <wp:posOffset>5255260</wp:posOffset>
            </wp:positionH>
            <wp:positionV relativeFrom="paragraph">
              <wp:posOffset>203835</wp:posOffset>
            </wp:positionV>
            <wp:extent cx="671195" cy="671195"/>
            <wp:effectExtent l="0" t="0" r="0" b="0"/>
            <wp:wrapNone/>
            <wp:docPr id="6549032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992" w:rsidRPr="00EA330C">
        <w:rPr>
          <w:rFonts w:ascii="ＭＳ ゴシック" w:eastAsia="ＭＳ ゴシック" w:hint="eastAsia"/>
          <w:position w:val="4"/>
          <w:sz w:val="28"/>
          <w:szCs w:val="28"/>
        </w:rPr>
        <w:t>お問い合わせ・お申し込み</w:t>
      </w:r>
      <w:r w:rsidR="00F74377">
        <w:rPr>
          <w:rFonts w:ascii="ＭＳ ゴシック" w:eastAsia="ＭＳ ゴシック"/>
          <w:position w:val="4"/>
          <w:sz w:val="24"/>
        </w:rPr>
        <w:tab/>
      </w:r>
    </w:p>
    <w:p w14:paraId="739A27DF" w14:textId="77777777" w:rsidR="00004D6C" w:rsidRDefault="004D1D6D" w:rsidP="00222C50">
      <w:pPr>
        <w:ind w:leftChars="400" w:left="720" w:rightChars="400" w:right="720"/>
        <w:rPr>
          <w:rFonts w:hAnsi="ＭＳ 明朝"/>
        </w:rPr>
      </w:pPr>
      <w:r>
        <w:rPr>
          <w:rFonts w:hAnsi="ＭＳ 明朝" w:hint="eastAsia"/>
        </w:rPr>
        <w:t>クラブスピリッツ運営事務所(</w:t>
      </w:r>
      <w:r w:rsidR="004C5992">
        <w:rPr>
          <w:rFonts w:hAnsi="ＭＳ 明朝" w:hint="eastAsia"/>
        </w:rPr>
        <w:t>弥彦村公営競技事務所</w:t>
      </w:r>
      <w:r>
        <w:rPr>
          <w:rFonts w:hAnsi="ＭＳ 明朝" w:hint="eastAsia"/>
        </w:rPr>
        <w:t>)</w:t>
      </w:r>
    </w:p>
    <w:p w14:paraId="4E358A2B" w14:textId="22606A8B" w:rsidR="004C5992" w:rsidRDefault="004C5992" w:rsidP="00222C50">
      <w:pPr>
        <w:ind w:leftChars="400" w:left="720" w:rightChars="400" w:right="720"/>
        <w:rPr>
          <w:rFonts w:hAnsi="ＭＳ 明朝"/>
        </w:rPr>
      </w:pPr>
      <w:r>
        <w:rPr>
          <w:rFonts w:hAnsi="ＭＳ 明朝" w:hint="eastAsia"/>
        </w:rPr>
        <w:t>〒</w:t>
      </w:r>
      <w:r w:rsidR="00EC2BE0">
        <w:rPr>
          <w:rFonts w:hAnsi="ＭＳ 明朝" w:hint="eastAsia"/>
        </w:rPr>
        <w:t>９５９-０３２３</w:t>
      </w:r>
      <w:r>
        <w:rPr>
          <w:rFonts w:hAnsi="ＭＳ 明朝" w:hint="eastAsia"/>
        </w:rPr>
        <w:t xml:space="preserve">　新潟県西蒲原郡弥彦村弥彦２６２１　　　　　　　　　　　　　　　　　</w:t>
      </w:r>
    </w:p>
    <w:p w14:paraId="770261B1" w14:textId="26DF43B7" w:rsidR="004C5992" w:rsidRDefault="004D1D6D" w:rsidP="00222C50">
      <w:pPr>
        <w:ind w:leftChars="400" w:left="720" w:rightChars="400" w:right="720"/>
        <w:rPr>
          <w:rFonts w:hAnsi="ＭＳ 明朝"/>
        </w:rPr>
      </w:pPr>
      <w:r>
        <w:rPr>
          <w:rFonts w:hAnsi="ＭＳ 明朝"/>
        </w:rPr>
        <w:t>T</w:t>
      </w:r>
      <w:r>
        <w:rPr>
          <w:rFonts w:hAnsi="ＭＳ 明朝" w:hint="eastAsia"/>
        </w:rPr>
        <w:t>EL:</w:t>
      </w:r>
      <w:r w:rsidR="004C5992">
        <w:rPr>
          <w:rFonts w:hAnsi="ＭＳ 明朝" w:hint="eastAsia"/>
        </w:rPr>
        <w:t xml:space="preserve">０２５６－９４－２０６６　　</w:t>
      </w:r>
      <w:r>
        <w:rPr>
          <w:rFonts w:hAnsi="ＭＳ 明朝" w:hint="eastAsia"/>
        </w:rPr>
        <w:t>FAX:</w:t>
      </w:r>
      <w:r w:rsidR="004C5992">
        <w:rPr>
          <w:rFonts w:hAnsi="ＭＳ 明朝" w:hint="eastAsia"/>
        </w:rPr>
        <w:t>０２５６－９４－４７４７</w:t>
      </w:r>
    </w:p>
    <w:p w14:paraId="316ACDD8" w14:textId="2DEDF447" w:rsidR="004C5992" w:rsidRDefault="004C5992" w:rsidP="00222C50">
      <w:pPr>
        <w:ind w:leftChars="400" w:left="720" w:rightChars="400" w:right="720"/>
        <w:rPr>
          <w:rFonts w:hAnsi="ＭＳ 明朝"/>
        </w:rPr>
      </w:pPr>
      <w:r>
        <w:rPr>
          <w:rFonts w:hAnsi="ＭＳ 明朝"/>
        </w:rPr>
        <w:t>E-mail:clubspirits@yahikokeirin.com</w:t>
      </w:r>
      <w:r>
        <w:rPr>
          <w:rFonts w:hAnsi="ＭＳ 明朝" w:hint="eastAsia"/>
        </w:rPr>
        <w:t xml:space="preserve">　　</w:t>
      </w:r>
      <w:r w:rsidR="004D1D6D">
        <w:rPr>
          <w:rFonts w:hAnsi="ＭＳ 明朝" w:hint="eastAsia"/>
        </w:rPr>
        <w:t>ホームページ:</w:t>
      </w:r>
      <w:r>
        <w:rPr>
          <w:rFonts w:hAnsi="ＭＳ 明朝"/>
        </w:rPr>
        <w:t>https://www.yahikokeirin.com</w:t>
      </w: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8361"/>
      </w:tblGrid>
      <w:tr w:rsidR="004C5992" w14:paraId="49353EF1" w14:textId="77777777" w:rsidTr="00004D6C">
        <w:trPr>
          <w:cantSplit/>
          <w:trHeight w:hRule="exact" w:val="461"/>
          <w:jc w:val="center"/>
        </w:trPr>
        <w:tc>
          <w:tcPr>
            <w:tcW w:w="10057" w:type="dxa"/>
            <w:gridSpan w:val="2"/>
            <w:shd w:val="clear" w:color="auto" w:fill="000000"/>
            <w:vAlign w:val="center"/>
          </w:tcPr>
          <w:bookmarkEnd w:id="0"/>
          <w:p w14:paraId="6967ABC3" w14:textId="77777777" w:rsidR="004C5992" w:rsidRDefault="004C5992" w:rsidP="00222C50">
            <w:pPr>
              <w:spacing w:line="320" w:lineRule="exact"/>
              <w:jc w:val="center"/>
              <w:rPr>
                <w:rFonts w:ascii="HGS創英角ｺﾞｼｯｸUB" w:eastAsia="HGS創英角ｺﾞｼｯｸUB"/>
                <w:color w:val="FFFFFF"/>
                <w:sz w:val="28"/>
              </w:rPr>
            </w:pPr>
            <w:r>
              <w:rPr>
                <w:rFonts w:ascii="HGS創英角ｺﾞｼｯｸUB" w:eastAsia="HGS創英角ｺﾞｼｯｸUB" w:hint="eastAsia"/>
                <w:color w:val="FFFFFF"/>
                <w:sz w:val="28"/>
              </w:rPr>
              <w:t>フレンドリークラス申し込み</w:t>
            </w:r>
          </w:p>
        </w:tc>
      </w:tr>
      <w:tr w:rsidR="004C5992" w14:paraId="350EFD88" w14:textId="77777777" w:rsidTr="00323272">
        <w:trPr>
          <w:trHeight w:hRule="exact" w:val="691"/>
          <w:jc w:val="center"/>
        </w:trPr>
        <w:tc>
          <w:tcPr>
            <w:tcW w:w="1696" w:type="dxa"/>
            <w:vAlign w:val="center"/>
          </w:tcPr>
          <w:p w14:paraId="1ABC7AFF" w14:textId="77777777" w:rsidR="004C5992" w:rsidRDefault="004C5992" w:rsidP="00222C50">
            <w:pPr>
              <w:spacing w:line="28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フ リ ガ ナ</w:t>
            </w:r>
          </w:p>
          <w:p w14:paraId="4BC73B23" w14:textId="77777777" w:rsidR="004C5992" w:rsidRDefault="004C5992" w:rsidP="00222C50">
            <w:pPr>
              <w:spacing w:line="280" w:lineRule="exact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氏　　名</w:t>
            </w:r>
          </w:p>
        </w:tc>
        <w:tc>
          <w:tcPr>
            <w:tcW w:w="8361" w:type="dxa"/>
            <w:vAlign w:val="center"/>
          </w:tcPr>
          <w:p w14:paraId="353497E4" w14:textId="77777777" w:rsidR="004C5992" w:rsidRDefault="004C5992" w:rsidP="00222C50">
            <w:pPr>
              <w:spacing w:line="280" w:lineRule="exact"/>
              <w:ind w:leftChars="1900" w:left="342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（未成年の場合）</w:t>
            </w:r>
          </w:p>
          <w:p w14:paraId="3DB3C811" w14:textId="77777777" w:rsidR="004C5992" w:rsidRDefault="004C5992" w:rsidP="00222C50">
            <w:pPr>
              <w:spacing w:line="280" w:lineRule="exact"/>
              <w:ind w:leftChars="2000" w:left="3600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保護者氏名</w:t>
            </w:r>
          </w:p>
        </w:tc>
      </w:tr>
      <w:tr w:rsidR="004C5992" w14:paraId="0A22B513" w14:textId="77777777" w:rsidTr="00323272">
        <w:trPr>
          <w:trHeight w:hRule="exact" w:val="461"/>
          <w:jc w:val="center"/>
        </w:trPr>
        <w:tc>
          <w:tcPr>
            <w:tcW w:w="1696" w:type="dxa"/>
            <w:vAlign w:val="center"/>
          </w:tcPr>
          <w:p w14:paraId="1B211D94" w14:textId="77777777" w:rsidR="004C5992" w:rsidRDefault="004C5992" w:rsidP="00222C50">
            <w:pPr>
              <w:spacing w:line="280" w:lineRule="exact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生年月日</w:t>
            </w:r>
          </w:p>
        </w:tc>
        <w:tc>
          <w:tcPr>
            <w:tcW w:w="8361" w:type="dxa"/>
            <w:vAlign w:val="center"/>
          </w:tcPr>
          <w:p w14:paraId="60788211" w14:textId="77777777" w:rsidR="004C5992" w:rsidRDefault="004C5992" w:rsidP="00222C50">
            <w:pPr>
              <w:spacing w:line="280" w:lineRule="exact"/>
              <w:ind w:firstLineChars="300" w:firstLine="6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昭和 ・ 平成 ・ 令和　　　　　年　　　　　月　　　　　日　　　　　男 ・ 女</w:t>
            </w:r>
          </w:p>
        </w:tc>
      </w:tr>
      <w:tr w:rsidR="004C5992" w14:paraId="7E0CB464" w14:textId="77777777" w:rsidTr="00323272">
        <w:trPr>
          <w:trHeight w:hRule="exact" w:val="825"/>
          <w:jc w:val="center"/>
        </w:trPr>
        <w:tc>
          <w:tcPr>
            <w:tcW w:w="1696" w:type="dxa"/>
            <w:vAlign w:val="center"/>
          </w:tcPr>
          <w:p w14:paraId="708946C8" w14:textId="77777777" w:rsidR="004C5992" w:rsidRDefault="004C5992" w:rsidP="00222C50">
            <w:pPr>
              <w:spacing w:line="280" w:lineRule="exact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住　　所</w:t>
            </w:r>
            <w:r>
              <w:rPr>
                <w:rFonts w:ascii="ＭＳ ゴシック" w:eastAsia="ＭＳ ゴシック"/>
                <w:sz w:val="24"/>
              </w:rPr>
              <w:br/>
            </w:r>
            <w:r w:rsidRPr="002C30C8">
              <w:rPr>
                <w:rFonts w:ascii="ＭＳ ゴシック" w:eastAsia="ＭＳ ゴシック" w:hint="eastAsia"/>
                <w:sz w:val="16"/>
                <w:szCs w:val="18"/>
              </w:rPr>
              <w:t>（郵便番号も</w:t>
            </w:r>
            <w:r>
              <w:rPr>
                <w:rFonts w:ascii="ＭＳ ゴシック" w:eastAsia="ＭＳ ゴシック" w:hint="eastAsia"/>
                <w:sz w:val="16"/>
                <w:szCs w:val="18"/>
              </w:rPr>
              <w:t>必須</w:t>
            </w:r>
            <w:r w:rsidRPr="002C30C8">
              <w:rPr>
                <w:rFonts w:ascii="ＭＳ ゴシック" w:eastAsia="ＭＳ ゴシック" w:hint="eastAsia"/>
                <w:sz w:val="16"/>
                <w:szCs w:val="18"/>
              </w:rPr>
              <w:t>）</w:t>
            </w:r>
          </w:p>
        </w:tc>
        <w:tc>
          <w:tcPr>
            <w:tcW w:w="8361" w:type="dxa"/>
            <w:vAlign w:val="center"/>
          </w:tcPr>
          <w:p w14:paraId="5D6D5F4A" w14:textId="77777777" w:rsidR="004C5992" w:rsidRDefault="004C5992" w:rsidP="00222C50">
            <w:pPr>
              <w:spacing w:line="280" w:lineRule="exact"/>
              <w:ind w:leftChars="50" w:left="9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〒</w:t>
            </w:r>
          </w:p>
          <w:p w14:paraId="47ED84CE" w14:textId="77777777" w:rsidR="004C5992" w:rsidRDefault="004C5992" w:rsidP="00222C50">
            <w:pPr>
              <w:spacing w:line="280" w:lineRule="exact"/>
              <w:rPr>
                <w:rFonts w:ascii="ＭＳ ゴシック" w:eastAsia="ＭＳ ゴシック"/>
                <w:sz w:val="20"/>
              </w:rPr>
            </w:pPr>
          </w:p>
        </w:tc>
      </w:tr>
      <w:tr w:rsidR="004C5992" w14:paraId="75A1E7BB" w14:textId="77777777" w:rsidTr="00323272">
        <w:trPr>
          <w:trHeight w:hRule="exact" w:val="403"/>
          <w:jc w:val="center"/>
        </w:trPr>
        <w:tc>
          <w:tcPr>
            <w:tcW w:w="1696" w:type="dxa"/>
            <w:vAlign w:val="center"/>
          </w:tcPr>
          <w:p w14:paraId="48714D33" w14:textId="77777777" w:rsidR="004C5992" w:rsidRDefault="004C5992" w:rsidP="00222C50">
            <w:pPr>
              <w:spacing w:line="280" w:lineRule="exact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電話番号</w:t>
            </w:r>
          </w:p>
        </w:tc>
        <w:tc>
          <w:tcPr>
            <w:tcW w:w="8361" w:type="dxa"/>
            <w:vAlign w:val="center"/>
          </w:tcPr>
          <w:p w14:paraId="3DAB7485" w14:textId="77777777" w:rsidR="004C5992" w:rsidRDefault="004C5992" w:rsidP="00222C50">
            <w:pPr>
              <w:spacing w:line="280" w:lineRule="exact"/>
              <w:rPr>
                <w:rFonts w:ascii="ＭＳ ゴシック" w:eastAsia="ＭＳ ゴシック"/>
                <w:sz w:val="20"/>
              </w:rPr>
            </w:pPr>
          </w:p>
        </w:tc>
      </w:tr>
      <w:tr w:rsidR="004C5992" w14:paraId="653A7C49" w14:textId="77777777" w:rsidTr="00323272">
        <w:trPr>
          <w:cantSplit/>
          <w:trHeight w:hRule="exact" w:val="403"/>
          <w:jc w:val="center"/>
        </w:trPr>
        <w:tc>
          <w:tcPr>
            <w:tcW w:w="1696" w:type="dxa"/>
            <w:vAlign w:val="center"/>
          </w:tcPr>
          <w:p w14:paraId="5F43F3D5" w14:textId="780890E3" w:rsidR="004C5992" w:rsidRDefault="004C5992" w:rsidP="00222C50">
            <w:pPr>
              <w:spacing w:line="280" w:lineRule="exact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E-mail </w:t>
            </w:r>
          </w:p>
        </w:tc>
        <w:tc>
          <w:tcPr>
            <w:tcW w:w="8361" w:type="dxa"/>
            <w:vAlign w:val="center"/>
          </w:tcPr>
          <w:p w14:paraId="4CEE18CE" w14:textId="77777777" w:rsidR="004C5992" w:rsidRDefault="004C5992" w:rsidP="00222C50">
            <w:pPr>
              <w:spacing w:line="280" w:lineRule="exact"/>
              <w:rPr>
                <w:rFonts w:ascii="ＭＳ ゴシック" w:eastAsia="ＭＳ ゴシック"/>
                <w:sz w:val="20"/>
              </w:rPr>
            </w:pPr>
          </w:p>
        </w:tc>
      </w:tr>
      <w:tr w:rsidR="004C5992" w14:paraId="72242668" w14:textId="77777777" w:rsidTr="00323272">
        <w:trPr>
          <w:cantSplit/>
          <w:trHeight w:hRule="exact" w:val="403"/>
          <w:jc w:val="center"/>
        </w:trPr>
        <w:tc>
          <w:tcPr>
            <w:tcW w:w="1696" w:type="dxa"/>
            <w:vAlign w:val="center"/>
          </w:tcPr>
          <w:p w14:paraId="0FBEFA7A" w14:textId="354D7948" w:rsidR="004C5992" w:rsidRDefault="00EA330C" w:rsidP="00222C50">
            <w:pPr>
              <w:spacing w:line="320" w:lineRule="exact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4"/>
              </w:rPr>
              <w:t>参加</w:t>
            </w:r>
            <w:r w:rsidR="004C5992">
              <w:rPr>
                <w:rFonts w:ascii="ＭＳ ゴシック" w:eastAsia="ＭＳ ゴシック" w:hint="eastAsia"/>
                <w:sz w:val="24"/>
              </w:rPr>
              <w:t>費</w:t>
            </w:r>
          </w:p>
        </w:tc>
        <w:tc>
          <w:tcPr>
            <w:tcW w:w="8361" w:type="dxa"/>
            <w:vAlign w:val="center"/>
          </w:tcPr>
          <w:p w14:paraId="2C9BDAC3" w14:textId="7665AA91" w:rsidR="004C5992" w:rsidRDefault="004C5992" w:rsidP="00222C50">
            <w:pPr>
              <w:spacing w:line="240" w:lineRule="exact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・年会費</w:t>
            </w:r>
            <w:r w:rsidR="00EC2BE0">
              <w:rPr>
                <w:rFonts w:ascii="ＭＳ ゴシック" w:eastAsia="ＭＳ ゴシック" w:hint="eastAsia"/>
                <w:sz w:val="20"/>
              </w:rPr>
              <w:t>会員(</w:t>
            </w:r>
            <w:r>
              <w:rPr>
                <w:rFonts w:ascii="ＭＳ ゴシック" w:eastAsia="ＭＳ ゴシック" w:hint="eastAsia"/>
                <w:sz w:val="20"/>
              </w:rPr>
              <w:t>２，０００円</w:t>
            </w:r>
            <w:r w:rsidR="00EC2BE0">
              <w:rPr>
                <w:rFonts w:ascii="ＭＳ ゴシック" w:eastAsia="ＭＳ ゴシック" w:hint="eastAsia"/>
                <w:sz w:val="20"/>
              </w:rPr>
              <w:t>)</w:t>
            </w:r>
            <w:r>
              <w:rPr>
                <w:rFonts w:ascii="ＭＳ ゴシック" w:eastAsia="ＭＳ ゴシック" w:hint="eastAsia"/>
                <w:sz w:val="20"/>
              </w:rPr>
              <w:t xml:space="preserve">　　・</w:t>
            </w:r>
            <w:r w:rsidR="00EC2BE0">
              <w:rPr>
                <w:rFonts w:ascii="ＭＳ ゴシック" w:eastAsia="ＭＳ ゴシック" w:hint="eastAsia"/>
                <w:sz w:val="20"/>
              </w:rPr>
              <w:t>スポット会員(</w:t>
            </w:r>
            <w:r>
              <w:rPr>
                <w:rFonts w:ascii="ＭＳ ゴシック" w:eastAsia="ＭＳ ゴシック" w:hint="eastAsia"/>
                <w:sz w:val="20"/>
              </w:rPr>
              <w:t>練習</w:t>
            </w:r>
            <w:r w:rsidR="00EC2BE0">
              <w:rPr>
                <w:rFonts w:ascii="ＭＳ ゴシック" w:eastAsia="ＭＳ ゴシック" w:hint="eastAsia"/>
                <w:sz w:val="20"/>
              </w:rPr>
              <w:t>会</w:t>
            </w:r>
            <w:r>
              <w:rPr>
                <w:rFonts w:ascii="ＭＳ ゴシック" w:eastAsia="ＭＳ ゴシック" w:hint="eastAsia"/>
                <w:sz w:val="20"/>
              </w:rPr>
              <w:t>参加</w:t>
            </w:r>
            <w:r w:rsidR="00EC2BE0">
              <w:rPr>
                <w:rFonts w:ascii="ＭＳ ゴシック" w:eastAsia="ＭＳ ゴシック" w:hint="eastAsia"/>
                <w:sz w:val="20"/>
              </w:rPr>
              <w:t>の度</w:t>
            </w:r>
            <w:r>
              <w:rPr>
                <w:rFonts w:ascii="ＭＳ ゴシック" w:eastAsia="ＭＳ ゴシック" w:hint="eastAsia"/>
                <w:sz w:val="20"/>
              </w:rPr>
              <w:t>に５００円支払う</w:t>
            </w:r>
            <w:r w:rsidR="00EC2BE0">
              <w:rPr>
                <w:rFonts w:ascii="ＭＳ ゴシック" w:eastAsia="ＭＳ ゴシック" w:hint="eastAsia"/>
                <w:sz w:val="20"/>
              </w:rPr>
              <w:t>)</w:t>
            </w:r>
          </w:p>
        </w:tc>
      </w:tr>
      <w:tr w:rsidR="004C5992" w14:paraId="0B0E3555" w14:textId="77777777" w:rsidTr="00323272">
        <w:trPr>
          <w:cantSplit/>
          <w:trHeight w:hRule="exact" w:val="577"/>
          <w:jc w:val="center"/>
        </w:trPr>
        <w:tc>
          <w:tcPr>
            <w:tcW w:w="1696" w:type="dxa"/>
            <w:vAlign w:val="center"/>
          </w:tcPr>
          <w:p w14:paraId="6FE24D21" w14:textId="77777777" w:rsidR="004C5992" w:rsidRDefault="004C5992" w:rsidP="00222C50">
            <w:pPr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写真掲載確認</w:t>
            </w:r>
          </w:p>
        </w:tc>
        <w:tc>
          <w:tcPr>
            <w:tcW w:w="8361" w:type="dxa"/>
            <w:vAlign w:val="center"/>
          </w:tcPr>
          <w:p w14:paraId="57B5D3D0" w14:textId="5BEB8DA9" w:rsidR="004C5992" w:rsidRDefault="004C5992" w:rsidP="00222C50">
            <w:pPr>
              <w:spacing w:line="240" w:lineRule="exact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活動中に撮影した写真を</w:t>
            </w:r>
            <w:r w:rsidR="0048543F">
              <w:rPr>
                <w:rFonts w:ascii="ＭＳ ゴシック" w:eastAsia="ＭＳ ゴシック" w:hint="eastAsia"/>
                <w:sz w:val="20"/>
              </w:rPr>
              <w:t>ホームページ</w:t>
            </w:r>
            <w:r>
              <w:rPr>
                <w:rFonts w:ascii="ＭＳ ゴシック" w:eastAsia="ＭＳ ゴシック" w:hint="eastAsia"/>
                <w:sz w:val="20"/>
              </w:rPr>
              <w:t>やチラシ、広告等へ掲載しても良いか。</w:t>
            </w:r>
          </w:p>
          <w:p w14:paraId="758BB0E5" w14:textId="77777777" w:rsidR="004C5992" w:rsidRDefault="004C5992" w:rsidP="00222C50">
            <w:pPr>
              <w:spacing w:line="240" w:lineRule="exact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　　可　　　・　　　不可</w:t>
            </w:r>
          </w:p>
        </w:tc>
      </w:tr>
    </w:tbl>
    <w:p w14:paraId="3B20C656" w14:textId="77777777" w:rsidR="004C5992" w:rsidRDefault="004C5992" w:rsidP="00222C50">
      <w:pPr>
        <w:spacing w:line="140" w:lineRule="exact"/>
        <w:rPr>
          <w:rFonts w:ascii="ＭＳ ゴシック" w:eastAsia="ＭＳ ゴシック"/>
          <w:sz w:val="16"/>
        </w:rPr>
      </w:pPr>
    </w:p>
    <w:p w14:paraId="2A07261C" w14:textId="27A5F3C5" w:rsidR="004C5992" w:rsidRPr="00F74377" w:rsidRDefault="004C5992" w:rsidP="00222C50">
      <w:pPr>
        <w:spacing w:line="200" w:lineRule="exact"/>
        <w:jc w:val="center"/>
        <w:rPr>
          <w:rFonts w:ascii="ＭＳ ゴシック" w:eastAsia="ＭＳ ゴシック"/>
          <w:sz w:val="16"/>
        </w:rPr>
      </w:pPr>
      <w:r>
        <w:rPr>
          <w:rFonts w:ascii="ＭＳ ゴシック" w:eastAsia="ＭＳ ゴシック" w:hint="eastAsia"/>
          <w:sz w:val="16"/>
        </w:rPr>
        <w:t>「</w:t>
      </w:r>
      <w:r>
        <w:rPr>
          <w:rFonts w:ascii="ＭＳ ゴシック" w:eastAsia="ＭＳ ゴシック" w:hint="eastAsia"/>
          <w:w w:val="120"/>
          <w:sz w:val="16"/>
        </w:rPr>
        <w:t>CLUB SPIRITS</w:t>
      </w:r>
      <w:r>
        <w:rPr>
          <w:rFonts w:ascii="ＭＳ ゴシック" w:eastAsia="ＭＳ ゴシック" w:hint="eastAsia"/>
          <w:sz w:val="16"/>
        </w:rPr>
        <w:t>」は、一般財団法人弥彦サイクリングパークが管理・運営をおこなっています。</w:t>
      </w:r>
    </w:p>
    <w:sectPr w:rsidR="004C5992" w:rsidRPr="00F74377" w:rsidSect="00F676EE">
      <w:pgSz w:w="11906" w:h="16838" w:code="9"/>
      <w:pgMar w:top="454" w:right="1134" w:bottom="454" w:left="1134" w:header="851" w:footer="992" w:gutter="0"/>
      <w:cols w:space="425"/>
      <w:docGrid w:type="linesAndChars" w:linePitch="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92"/>
    <w:rsid w:val="00004D6C"/>
    <w:rsid w:val="000D5E79"/>
    <w:rsid w:val="001365E5"/>
    <w:rsid w:val="00222C50"/>
    <w:rsid w:val="00323272"/>
    <w:rsid w:val="00327A50"/>
    <w:rsid w:val="00340DA7"/>
    <w:rsid w:val="0048543F"/>
    <w:rsid w:val="004C5992"/>
    <w:rsid w:val="004D1D6D"/>
    <w:rsid w:val="008F0432"/>
    <w:rsid w:val="009B2A7D"/>
    <w:rsid w:val="00B83C4D"/>
    <w:rsid w:val="00E93B7D"/>
    <w:rsid w:val="00EA330C"/>
    <w:rsid w:val="00EC2BE0"/>
    <w:rsid w:val="00ED25BD"/>
    <w:rsid w:val="00F676EE"/>
    <w:rsid w:val="00F7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0EF9D"/>
  <w15:chartTrackingRefBased/>
  <w15:docId w15:val="{B25A38FA-6B96-45DD-9BD0-9D28526D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992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1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599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99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99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99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99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99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99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99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99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59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59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59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5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5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5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5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5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59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59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C5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99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C5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992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C5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992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C59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5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C59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5992"/>
    <w:rPr>
      <w:b/>
      <w:bCs/>
      <w:smallCaps/>
      <w:color w:val="0F4761" w:themeColor="accent1" w:themeShade="BF"/>
      <w:spacing w:val="5"/>
    </w:rPr>
  </w:style>
  <w:style w:type="paragraph" w:styleId="aa">
    <w:name w:val="Block Text"/>
    <w:basedOn w:val="a"/>
    <w:semiHidden/>
    <w:rsid w:val="004C5992"/>
    <w:pPr>
      <w:ind w:leftChars="100" w:left="220" w:rightChars="100" w:right="220" w:firstLineChars="100" w:firstLine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航</dc:creator>
  <cp:keywords/>
  <dc:description/>
  <cp:lastModifiedBy>鈴木　航</cp:lastModifiedBy>
  <cp:revision>5</cp:revision>
  <cp:lastPrinted>2024-12-18T00:28:00Z</cp:lastPrinted>
  <dcterms:created xsi:type="dcterms:W3CDTF">2024-12-18T00:12:00Z</dcterms:created>
  <dcterms:modified xsi:type="dcterms:W3CDTF">2024-12-29T05:41:00Z</dcterms:modified>
</cp:coreProperties>
</file>